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BE4" w:rsidRDefault="005A7BE4" w:rsidP="005A7BE4">
      <w:pPr>
        <w:jc w:val="center"/>
        <w:rPr>
          <w:b/>
          <w:lang w:val="en-US"/>
        </w:rPr>
      </w:pPr>
      <w:r>
        <w:object w:dxaOrig="4679" w:dyaOrig="58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pt;height:79pt" o:ole="">
            <v:imagedata r:id="rId4" o:title=""/>
          </v:shape>
          <o:OLEObject Type="Embed" ProgID="PBrush" ShapeID="_x0000_i1025" DrawAspect="Content" ObjectID="_1571217240" r:id="rId5"/>
        </w:object>
      </w:r>
    </w:p>
    <w:p w:rsidR="005A7BE4" w:rsidRDefault="005A7BE4" w:rsidP="005A7BE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РОССИЙСКАЯ ФЕДЕРАЦИЯ</w:t>
      </w:r>
    </w:p>
    <w:p w:rsidR="005A7BE4" w:rsidRDefault="005A7BE4" w:rsidP="005A7BE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КЕМЕРОВСКАЯ ОБЛАСТЬ</w:t>
      </w:r>
    </w:p>
    <w:p w:rsidR="005A7BE4" w:rsidRDefault="005A7BE4" w:rsidP="005A7BE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ТАШТАГОЛЬСКИЙ МУНИЦИПАЛЬНЫЙ РАЙОН</w:t>
      </w:r>
    </w:p>
    <w:p w:rsidR="005A7BE4" w:rsidRDefault="005A7BE4" w:rsidP="005A7BE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 ШЕРЕГЕШСКОЕ ГОРОДСКОЕ ПОСЕЛЕНИЕ</w:t>
      </w:r>
    </w:p>
    <w:p w:rsidR="005A7BE4" w:rsidRDefault="005A7BE4" w:rsidP="005A7BE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СОВЕТ НАРОДНЫХ ДЕПУТАТОВ ШЕРЕГЕШСКОГО ГОРОДСКОГО ПОСЕЛЕНИЯ</w:t>
      </w:r>
    </w:p>
    <w:p w:rsidR="005A7BE4" w:rsidRDefault="005A7BE4" w:rsidP="005A7BE4">
      <w:pPr>
        <w:jc w:val="center"/>
        <w:rPr>
          <w:b/>
          <w:sz w:val="25"/>
          <w:szCs w:val="25"/>
        </w:rPr>
      </w:pPr>
    </w:p>
    <w:p w:rsidR="005A7BE4" w:rsidRDefault="005A7BE4" w:rsidP="005A7BE4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РЕШЕНИ</w:t>
      </w:r>
      <w:r w:rsidR="00945E5D">
        <w:rPr>
          <w:b/>
          <w:sz w:val="25"/>
          <w:szCs w:val="25"/>
        </w:rPr>
        <w:t>Е</w:t>
      </w:r>
    </w:p>
    <w:p w:rsidR="005A7BE4" w:rsidRDefault="005A7BE4" w:rsidP="005A7BE4">
      <w:pPr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                                  </w:t>
      </w:r>
    </w:p>
    <w:p w:rsidR="005A7BE4" w:rsidRDefault="005A7BE4" w:rsidP="005A7BE4">
      <w:pPr>
        <w:rPr>
          <w:b/>
          <w:sz w:val="20"/>
          <w:szCs w:val="20"/>
        </w:rPr>
      </w:pPr>
      <w:r>
        <w:rPr>
          <w:b/>
          <w:sz w:val="25"/>
          <w:szCs w:val="25"/>
        </w:rPr>
        <w:t xml:space="preserve"> От «</w:t>
      </w:r>
      <w:r w:rsidR="00945E5D">
        <w:rPr>
          <w:b/>
          <w:sz w:val="25"/>
          <w:szCs w:val="25"/>
        </w:rPr>
        <w:t>27</w:t>
      </w:r>
      <w:r>
        <w:rPr>
          <w:b/>
          <w:sz w:val="25"/>
          <w:szCs w:val="25"/>
        </w:rPr>
        <w:t xml:space="preserve">» </w:t>
      </w:r>
      <w:r w:rsidR="00945E5D">
        <w:rPr>
          <w:b/>
          <w:sz w:val="25"/>
          <w:szCs w:val="25"/>
        </w:rPr>
        <w:t xml:space="preserve">октября </w:t>
      </w:r>
      <w:r>
        <w:rPr>
          <w:b/>
          <w:sz w:val="25"/>
          <w:szCs w:val="25"/>
        </w:rPr>
        <w:t xml:space="preserve"> 2017года                                                                                      № </w:t>
      </w:r>
      <w:r w:rsidR="00945E5D">
        <w:rPr>
          <w:b/>
          <w:sz w:val="25"/>
          <w:szCs w:val="25"/>
        </w:rPr>
        <w:t>490</w:t>
      </w:r>
    </w:p>
    <w:p w:rsidR="005A7BE4" w:rsidRDefault="005A7BE4" w:rsidP="005A7BE4">
      <w:pPr>
        <w:spacing w:line="276" w:lineRule="auto"/>
        <w:jc w:val="center"/>
        <w:rPr>
          <w:b/>
        </w:rPr>
      </w:pPr>
    </w:p>
    <w:p w:rsidR="005A7BE4" w:rsidRDefault="005A7BE4" w:rsidP="005A7BE4">
      <w:pPr>
        <w:spacing w:line="276" w:lineRule="auto"/>
        <w:jc w:val="center"/>
        <w:rPr>
          <w:b/>
          <w:bCs/>
        </w:rPr>
      </w:pPr>
      <w:r>
        <w:rPr>
          <w:b/>
        </w:rPr>
        <w:t xml:space="preserve">О назначении публичных слушаний </w:t>
      </w:r>
      <w:r>
        <w:rPr>
          <w:b/>
          <w:bCs/>
        </w:rPr>
        <w:t xml:space="preserve">о рассмотрении </w:t>
      </w:r>
    </w:p>
    <w:p w:rsidR="005A7BE4" w:rsidRPr="0075622B" w:rsidRDefault="005A7BE4" w:rsidP="005A7BE4">
      <w:pPr>
        <w:jc w:val="center"/>
        <w:rPr>
          <w:b/>
          <w:sz w:val="22"/>
          <w:szCs w:val="22"/>
        </w:rPr>
      </w:pPr>
      <w:r>
        <w:rPr>
          <w:b/>
          <w:bCs/>
        </w:rPr>
        <w:t xml:space="preserve">проекта бюджета Шерегешского городского поселения на </w:t>
      </w:r>
      <w:r w:rsidRPr="005A7BE4">
        <w:rPr>
          <w:b/>
        </w:rPr>
        <w:t>2018-2020 годы</w:t>
      </w:r>
      <w:r w:rsidRPr="0075622B">
        <w:rPr>
          <w:b/>
          <w:sz w:val="22"/>
          <w:szCs w:val="22"/>
        </w:rPr>
        <w:t xml:space="preserve"> </w:t>
      </w:r>
    </w:p>
    <w:p w:rsidR="005A7BE4" w:rsidRDefault="005A7BE4" w:rsidP="005A7BE4">
      <w:pPr>
        <w:jc w:val="both"/>
        <w:rPr>
          <w:b/>
        </w:rPr>
      </w:pPr>
    </w:p>
    <w:p w:rsidR="005A7BE4" w:rsidRDefault="005A7BE4" w:rsidP="005A7BE4">
      <w:pPr>
        <w:jc w:val="both"/>
      </w:pPr>
      <w:r>
        <w:rPr>
          <w:b/>
        </w:rPr>
        <w:tab/>
      </w:r>
      <w:r>
        <w:t>В соответствии с Федеральным законом от 06.10.2003 года №131-ФЗ «Об общих принципах организации местного самоуправления в Российской Федерации», руководствуясь Уставом Шерегешского городского поселения, Совет народных депутатов Шерегешского городского поселения</w:t>
      </w:r>
    </w:p>
    <w:p w:rsidR="005A7BE4" w:rsidRDefault="005A7BE4" w:rsidP="005A7BE4">
      <w:pPr>
        <w:jc w:val="both"/>
        <w:rPr>
          <w:b/>
        </w:rPr>
      </w:pPr>
    </w:p>
    <w:p w:rsidR="005A7BE4" w:rsidRDefault="005A7BE4" w:rsidP="005A7BE4">
      <w:pPr>
        <w:jc w:val="center"/>
        <w:rPr>
          <w:b/>
        </w:rPr>
      </w:pPr>
      <w:r>
        <w:rPr>
          <w:b/>
        </w:rPr>
        <w:t>РЕШИЛ:</w:t>
      </w:r>
    </w:p>
    <w:p w:rsidR="005A7BE4" w:rsidRDefault="005A7BE4" w:rsidP="005A7BE4">
      <w:pPr>
        <w:ind w:firstLine="709"/>
        <w:jc w:val="both"/>
        <w:rPr>
          <w:bCs/>
        </w:rPr>
      </w:pPr>
      <w:r>
        <w:t xml:space="preserve">1. Провести публичные слушания </w:t>
      </w:r>
      <w:r>
        <w:rPr>
          <w:bCs/>
        </w:rPr>
        <w:t>о рассмотрении проекта бюджета Шерегешского городского поселения на 2018-2020 годы</w:t>
      </w:r>
      <w:r>
        <w:t>.</w:t>
      </w:r>
    </w:p>
    <w:p w:rsidR="005A7BE4" w:rsidRDefault="005A7BE4" w:rsidP="005A7BE4">
      <w:pPr>
        <w:ind w:firstLine="709"/>
        <w:jc w:val="both"/>
      </w:pPr>
      <w:r>
        <w:t xml:space="preserve"> 2. Назначить проведение публичных слушаний на 30 ноября 2017 года в 15.00 часов по адресу: пгт Шерегеш, ул. Гагарина 6, Администрация Шерегешского городского поселения. </w:t>
      </w:r>
    </w:p>
    <w:p w:rsidR="005A7BE4" w:rsidRDefault="005A7BE4" w:rsidP="005A7BE4">
      <w:pPr>
        <w:jc w:val="both"/>
      </w:pPr>
      <w:r>
        <w:t xml:space="preserve">      </w:t>
      </w:r>
      <w:r>
        <w:tab/>
        <w:t xml:space="preserve">3. Организацию и проведение публичных слушаний возложить на заместителя начальника отдела по экономическим вопросам Администрации </w:t>
      </w:r>
      <w:proofErr w:type="spellStart"/>
      <w:r>
        <w:t>Шерегешского</w:t>
      </w:r>
      <w:proofErr w:type="spellEnd"/>
      <w:r>
        <w:t xml:space="preserve"> городского поселения, </w:t>
      </w:r>
      <w:proofErr w:type="spellStart"/>
      <w:r>
        <w:t>Еремееву</w:t>
      </w:r>
      <w:proofErr w:type="spellEnd"/>
      <w:r>
        <w:t xml:space="preserve"> А.Л.</w:t>
      </w:r>
    </w:p>
    <w:p w:rsidR="005A7BE4" w:rsidRDefault="005A7BE4" w:rsidP="005A7BE4">
      <w:pPr>
        <w:jc w:val="both"/>
      </w:pPr>
      <w:r>
        <w:t xml:space="preserve">             4. заместителю начальника отдела по экономическим вопросам </w:t>
      </w:r>
      <w:proofErr w:type="spellStart"/>
      <w:r>
        <w:t>Еремеевой</w:t>
      </w:r>
      <w:proofErr w:type="spellEnd"/>
      <w:r>
        <w:t xml:space="preserve"> А.Л. представить главе Шерегешского городского поселения на утверждение заключение по публичным слушаниям.</w:t>
      </w:r>
    </w:p>
    <w:p w:rsidR="005A7BE4" w:rsidRDefault="005A7BE4" w:rsidP="005A7BE4">
      <w:pPr>
        <w:jc w:val="both"/>
      </w:pPr>
      <w:r>
        <w:t xml:space="preserve">            5. Утвердить порядок участия граждан в обсуждении и учета предложений по проекту бюджета Шерегешского городского поселения на 2018-2020 годы согласно приложению 1 к настоящему решению.</w:t>
      </w:r>
    </w:p>
    <w:p w:rsidR="005A7BE4" w:rsidRDefault="005A7BE4" w:rsidP="005A7BE4">
      <w:pPr>
        <w:ind w:firstLine="709"/>
        <w:jc w:val="both"/>
      </w:pPr>
      <w:r>
        <w:t xml:space="preserve">6. Настоящее решение вступает в силу со дня официального обнародования на информационном стенде в здании Администрации Шерегешского городского поселения по адресу: Кемеровская область, Таштагольский район, пгт. Шерегеш, ул. Гагарина, 6 и подлежит размещению на официальном сайте Администрации Шерегешского городского поселения. </w:t>
      </w:r>
    </w:p>
    <w:p w:rsidR="009D5344" w:rsidRPr="009D5344" w:rsidRDefault="009D5344" w:rsidP="005A7BE4">
      <w:pPr>
        <w:ind w:firstLine="709"/>
        <w:jc w:val="both"/>
      </w:pPr>
      <w:r>
        <w:t xml:space="preserve">7. </w:t>
      </w:r>
      <w:proofErr w:type="gramStart"/>
      <w:r w:rsidRPr="009D5344">
        <w:t>Разместить</w:t>
      </w:r>
      <w:proofErr w:type="gramEnd"/>
      <w:r w:rsidRPr="009D5344">
        <w:t xml:space="preserve"> настоящее решение на официальном сайте Администрации Шерегешского городского поселения и опубликовать в средствах массовой информации</w:t>
      </w:r>
      <w:r>
        <w:t>.</w:t>
      </w:r>
    </w:p>
    <w:p w:rsidR="005A7BE4" w:rsidRDefault="005A7BE4" w:rsidP="005A7BE4"/>
    <w:p w:rsidR="005A7BE4" w:rsidRDefault="005A7BE4" w:rsidP="005A7BE4">
      <w:r>
        <w:t>ВРИО Главы</w:t>
      </w:r>
      <w:r w:rsidR="009D5344">
        <w:t xml:space="preserve"> </w:t>
      </w:r>
      <w:r>
        <w:t xml:space="preserve">Шерегешского </w:t>
      </w:r>
    </w:p>
    <w:p w:rsidR="005A7BE4" w:rsidRDefault="005A7BE4" w:rsidP="005A7BE4">
      <w:r>
        <w:t xml:space="preserve">городского поселения                                                                          И.А. </w:t>
      </w:r>
      <w:proofErr w:type="spellStart"/>
      <w:r>
        <w:t>Идимешев</w:t>
      </w:r>
      <w:proofErr w:type="spellEnd"/>
    </w:p>
    <w:p w:rsidR="005A7BE4" w:rsidRDefault="005A7BE4" w:rsidP="005A7BE4"/>
    <w:p w:rsidR="005A7BE4" w:rsidRDefault="005A7BE4" w:rsidP="005A7BE4"/>
    <w:p w:rsidR="005A7BE4" w:rsidRDefault="005A7BE4" w:rsidP="005A7BE4">
      <w:r>
        <w:t>Председатель Совета народных депутатов</w:t>
      </w:r>
    </w:p>
    <w:p w:rsidR="005A7BE4" w:rsidRDefault="005A7BE4" w:rsidP="005A7BE4">
      <w:proofErr w:type="spellStart"/>
      <w:r>
        <w:t>Шерегешского</w:t>
      </w:r>
      <w:proofErr w:type="spellEnd"/>
      <w:r>
        <w:t xml:space="preserve">  городского поселения                                                О.В. </w:t>
      </w:r>
      <w:proofErr w:type="spellStart"/>
      <w:r>
        <w:t>Францева</w:t>
      </w:r>
      <w:proofErr w:type="spellEnd"/>
      <w:r>
        <w:t xml:space="preserve"> </w:t>
      </w:r>
    </w:p>
    <w:p w:rsidR="005A7BE4" w:rsidRDefault="005A7BE4" w:rsidP="005A7BE4"/>
    <w:p w:rsidR="005A7BE4" w:rsidRDefault="005A7BE4" w:rsidP="005A7BE4">
      <w:pPr>
        <w:jc w:val="right"/>
      </w:pPr>
    </w:p>
    <w:p w:rsidR="005A7BE4" w:rsidRDefault="005A7BE4" w:rsidP="005A7BE4">
      <w:pPr>
        <w:jc w:val="right"/>
      </w:pPr>
    </w:p>
    <w:p w:rsidR="005A7BE4" w:rsidRDefault="005A7BE4" w:rsidP="005A7BE4">
      <w:pPr>
        <w:jc w:val="right"/>
      </w:pPr>
      <w:r>
        <w:t xml:space="preserve">Приложение 1 </w:t>
      </w:r>
    </w:p>
    <w:p w:rsidR="005A7BE4" w:rsidRDefault="005A7BE4" w:rsidP="005A7BE4">
      <w:pPr>
        <w:jc w:val="right"/>
      </w:pPr>
      <w:r>
        <w:t xml:space="preserve">к решения Совета народных депутатов </w:t>
      </w:r>
    </w:p>
    <w:p w:rsidR="005A7BE4" w:rsidRDefault="005A7BE4" w:rsidP="005A7BE4">
      <w:pPr>
        <w:jc w:val="right"/>
      </w:pPr>
      <w:r>
        <w:t xml:space="preserve">Шерегешского городского поселения </w:t>
      </w:r>
    </w:p>
    <w:p w:rsidR="005A7BE4" w:rsidRDefault="005A7BE4" w:rsidP="005A7BE4">
      <w:pPr>
        <w:jc w:val="right"/>
      </w:pPr>
      <w:r>
        <w:t>№</w:t>
      </w:r>
      <w:r w:rsidR="00945E5D">
        <w:t xml:space="preserve"> 490</w:t>
      </w:r>
      <w:r>
        <w:t>от «</w:t>
      </w:r>
      <w:r w:rsidR="00945E5D">
        <w:t>27</w:t>
      </w:r>
      <w:r>
        <w:t>»</w:t>
      </w:r>
      <w:r w:rsidR="00945E5D">
        <w:t xml:space="preserve"> октября</w:t>
      </w:r>
      <w:r>
        <w:t xml:space="preserve"> 2017 г.</w:t>
      </w:r>
    </w:p>
    <w:p w:rsidR="005A7BE4" w:rsidRDefault="005A7BE4" w:rsidP="005A7BE4">
      <w:pPr>
        <w:jc w:val="right"/>
      </w:pPr>
    </w:p>
    <w:p w:rsidR="005A7BE4" w:rsidRDefault="005A7BE4" w:rsidP="005A7BE4">
      <w:pPr>
        <w:jc w:val="center"/>
      </w:pPr>
      <w:r>
        <w:t xml:space="preserve">ПОРЯДОК </w:t>
      </w:r>
    </w:p>
    <w:p w:rsidR="005A7BE4" w:rsidRDefault="005A7BE4" w:rsidP="005A7BE4">
      <w:pPr>
        <w:jc w:val="center"/>
      </w:pPr>
      <w:r>
        <w:t xml:space="preserve">участия граждан в обсуждении  и учета предложений </w:t>
      </w:r>
    </w:p>
    <w:p w:rsidR="005A7BE4" w:rsidRDefault="005A7BE4" w:rsidP="005A7BE4">
      <w:pPr>
        <w:jc w:val="center"/>
      </w:pPr>
      <w:r>
        <w:t xml:space="preserve">по проекту бюджета Шерегешского городского поселения </w:t>
      </w:r>
    </w:p>
    <w:p w:rsidR="005A7BE4" w:rsidRDefault="005A7BE4" w:rsidP="005A7BE4">
      <w:pPr>
        <w:jc w:val="center"/>
      </w:pPr>
      <w:r>
        <w:t>на 2018-2020 годы</w:t>
      </w:r>
    </w:p>
    <w:p w:rsidR="005A7BE4" w:rsidRDefault="005A7BE4" w:rsidP="005A7BE4">
      <w:r>
        <w:t xml:space="preserve">      Обсуждение граждан проекта бюджета Шерегешского городского поселения на 2018-2020  годы (далее – проект) является одним из способов непосредственного участия граждан в местном самоуправлении.</w:t>
      </w:r>
    </w:p>
    <w:p w:rsidR="005A7BE4" w:rsidRDefault="005A7BE4" w:rsidP="005A7BE4">
      <w:r>
        <w:t xml:space="preserve">       Настоящий порядок регулирует вопросы участия граждан в обсуждении и приема замечаний и предложений граждан по проекту. Обсуждение проекта может осуществляться на собраниях граждан по месту жительства, месту работу во внерабочее время, на заседаниях местных отделений политических партий и других общественных организаций.</w:t>
      </w:r>
    </w:p>
    <w:p w:rsidR="005A7BE4" w:rsidRDefault="005A7BE4" w:rsidP="005A7BE4">
      <w:r>
        <w:t xml:space="preserve">       </w:t>
      </w:r>
      <w:proofErr w:type="gramStart"/>
      <w:r>
        <w:t>Замечания, предложения, появившиеся как в результате коллективного обсуждения, так и  от отдельных граждан, направляются в рабочую группу по разработке проекта (по адресу: 652971, Кемеровская область, Таштагольский район, пгт Шерегеш, ул. Гагарина, 6 в приемную), в письменном виде, с указанием названия коллектива или фамилии, имени, отчества, адреса гражданина.</w:t>
      </w:r>
      <w:proofErr w:type="gramEnd"/>
      <w:r>
        <w:t xml:space="preserve"> Замечания, предложения принимаются в течени</w:t>
      </w:r>
      <w:proofErr w:type="gramStart"/>
      <w:r>
        <w:t>и</w:t>
      </w:r>
      <w:proofErr w:type="gramEnd"/>
      <w:r>
        <w:t xml:space="preserve"> 30 дней с момента опубликования проекта в газете «Красная </w:t>
      </w:r>
      <w:proofErr w:type="spellStart"/>
      <w:r>
        <w:t>Шория</w:t>
      </w:r>
      <w:proofErr w:type="spellEnd"/>
      <w:r>
        <w:t>» и размещения на сайте администрации Шерегешского городского поселения в сети Интернет.</w:t>
      </w:r>
    </w:p>
    <w:p w:rsidR="005A7BE4" w:rsidRDefault="005A7BE4" w:rsidP="005A7BE4">
      <w:r>
        <w:t xml:space="preserve">       Поступившие в рабочую группу замечания и предложения регистрируются в установленном порядке.</w:t>
      </w:r>
    </w:p>
    <w:p w:rsidR="005A7BE4" w:rsidRDefault="005A7BE4" w:rsidP="005A7BE4">
      <w:r>
        <w:t xml:space="preserve">       Рабочая группа рассматривает поступившие в письменном виде замечания и предложения по проекту. По итогам изучения, анализа и обобщения внесенных замечаний, предложений, рабочая группа готовит заключение, которое содержит следующие сведения:</w:t>
      </w:r>
    </w:p>
    <w:p w:rsidR="005A7BE4" w:rsidRDefault="005A7BE4" w:rsidP="005A7BE4">
      <w:r>
        <w:t>- общее количество поступивших предложений;</w:t>
      </w:r>
    </w:p>
    <w:p w:rsidR="005A7BE4" w:rsidRDefault="005A7BE4" w:rsidP="005A7BE4">
      <w:r>
        <w:t>- предложения, рекомендуемые рабочей группой к внесению в проект;</w:t>
      </w:r>
    </w:p>
    <w:p w:rsidR="005A7BE4" w:rsidRDefault="005A7BE4" w:rsidP="005A7BE4">
      <w:r>
        <w:t>- предложения, отклоненные рабочей группой.</w:t>
      </w:r>
    </w:p>
    <w:p w:rsidR="005A7BE4" w:rsidRDefault="005A7BE4" w:rsidP="005A7BE4">
      <w:r>
        <w:t xml:space="preserve">       По окончании срока, отведенного на обсуждение проекта, рабочая группа организовывает и проводит публичные слушания, время и дата проведения которых определяются Решением Совета народных депутатов Шерегешского городского поселения.</w:t>
      </w:r>
    </w:p>
    <w:p w:rsidR="005A7BE4" w:rsidRDefault="005A7BE4" w:rsidP="005A7BE4">
      <w:r>
        <w:t xml:space="preserve">       Заключение рабочей группы по результатам проведения публичных слушаний и учета предложений граждан вносится на обсуждение Совета народных депутатов Шерегешского городского поселения и носит рекомендательный характер.</w:t>
      </w:r>
    </w:p>
    <w:p w:rsidR="005A7BE4" w:rsidRDefault="005A7BE4" w:rsidP="005A7BE4">
      <w:r>
        <w:t xml:space="preserve">       Совет народных депутатов рассматривает заключение рабочей группы и принимает решение о его принятии. Принятый Советом народных депутатов Шерегешского городского поселения проект бюджета Шерегешского городского поселения на 2018-2020  годы, подлежит размещению на официальном сайте Администрации Шерегешского городского поселения и вступает в силу со дня официального обнародования на информационном стенде в здании Администрации Шерегешского городского поселения по адресу: Кемеровская область, Таштагольский район, пгт. Шерегеш, ул. Гагарина, 6.</w:t>
      </w:r>
    </w:p>
    <w:p w:rsidR="00EE7BAE" w:rsidRDefault="00EE7BAE"/>
    <w:sectPr w:rsidR="00EE7BAE" w:rsidSect="00EE7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A7BE4"/>
    <w:rsid w:val="001A076A"/>
    <w:rsid w:val="003E4835"/>
    <w:rsid w:val="005A7BE4"/>
    <w:rsid w:val="00945E5D"/>
    <w:rsid w:val="009D5344"/>
    <w:rsid w:val="00C250C6"/>
    <w:rsid w:val="00EE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4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</dc:creator>
  <cp:lastModifiedBy>user</cp:lastModifiedBy>
  <cp:revision>3</cp:revision>
  <cp:lastPrinted>2017-11-03T05:20:00Z</cp:lastPrinted>
  <dcterms:created xsi:type="dcterms:W3CDTF">2017-10-30T10:14:00Z</dcterms:created>
  <dcterms:modified xsi:type="dcterms:W3CDTF">2017-11-03T05:24:00Z</dcterms:modified>
</cp:coreProperties>
</file>